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0D" w:rsidRPr="00971532" w:rsidRDefault="00AB410D" w:rsidP="00AB410D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71532">
        <w:rPr>
          <w:rFonts w:ascii="Times New Roman" w:eastAsia="Times New Roman" w:hAnsi="Times New Roman" w:cs="Times New Roman"/>
          <w:color w:val="A52A2A"/>
          <w:sz w:val="36"/>
          <w:szCs w:val="36"/>
          <w:u w:val="single"/>
          <w:lang w:eastAsia="ru-RU"/>
        </w:rPr>
        <w:t>Наша профсоюзная жизнь</w:t>
      </w:r>
      <w:r w:rsidRPr="00971532">
        <w:rPr>
          <w:rFonts w:ascii="Times New Roman" w:eastAsia="Times New Roman" w:hAnsi="Times New Roman" w:cs="Times New Roman"/>
          <w:color w:val="A52A2A"/>
          <w:sz w:val="36"/>
          <w:szCs w:val="36"/>
          <w:lang w:eastAsia="ru-RU"/>
        </w:rPr>
        <w:br/>
        <w:t> </w:t>
      </w:r>
    </w:p>
    <w:p w:rsidR="00AB410D" w:rsidRPr="00971532" w:rsidRDefault="00AB410D" w:rsidP="00AB410D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71532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Что может сегодня профсоюз?</w:t>
      </w:r>
      <w:r w:rsidRPr="00971532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br/>
        <w:t>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интересов. Профсоюзный комитет ДОУ входит в организационную структуру РК профсоюза, поэтому он действует не сам по себе, а является представителем коллектива и выражает его интересы. </w:t>
      </w:r>
      <w:r w:rsidRPr="00971532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br/>
        <w:t>С администрацией ДОУ у профсоюзного комитета сложились партнерские отношения: профком принимает участие в регулировании трудовых отношений, согласование нормативных и локальных документов обобщения передового педагогического опыта.  В ДОУ создаются условия для профессионального роста педагогического состава.</w:t>
      </w:r>
      <w:r w:rsidRPr="00971532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  <w:r w:rsidRPr="00971532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 </w:t>
      </w:r>
      <w:r w:rsidRPr="00971532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br/>
        <w:t>Это особенно важно на современном этапе, так как рынок труда диктует повышенные профессиональные требования к педагогам. Стилем жизни для многих педагогов становится участие в различных конференциях, семинарах, конкурсах, проектах.</w:t>
      </w:r>
      <w:r w:rsidRPr="00971532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br/>
        <w:t> </w:t>
      </w:r>
    </w:p>
    <w:p w:rsidR="00AB410D" w:rsidRPr="00971532" w:rsidRDefault="00AB410D" w:rsidP="00AB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2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AB410D" w:rsidRPr="00971532" w:rsidRDefault="00AB410D" w:rsidP="00AB410D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71532">
        <w:rPr>
          <w:rFonts w:ascii="Times New Roman" w:eastAsia="Times New Roman" w:hAnsi="Times New Roman" w:cs="Times New Roman"/>
          <w:color w:val="B22222"/>
          <w:sz w:val="33"/>
          <w:szCs w:val="33"/>
          <w:lang w:eastAsia="ru-RU"/>
        </w:rPr>
        <w:t>ВСТУПАЙТЕ В РЯДЫ НАШЕГО ПРОФСОЮЗА!</w:t>
      </w:r>
    </w:p>
    <w:p w:rsidR="00AB410D" w:rsidRPr="00971532" w:rsidRDefault="00AB410D" w:rsidP="00AB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2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AB410D" w:rsidRPr="00971532" w:rsidRDefault="00AB410D" w:rsidP="00AB410D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71532">
        <w:rPr>
          <w:rFonts w:ascii="Times New Roman" w:eastAsia="Times New Roman" w:hAnsi="Times New Roman" w:cs="Times New Roman"/>
          <w:color w:val="008000"/>
          <w:sz w:val="33"/>
          <w:szCs w:val="33"/>
          <w:lang w:eastAsia="ru-RU"/>
        </w:rPr>
        <w:t>Побудить к вступлению это лишь полдела,</w:t>
      </w:r>
      <w:r w:rsidRPr="00971532">
        <w:rPr>
          <w:rFonts w:ascii="Times New Roman" w:eastAsia="Times New Roman" w:hAnsi="Times New Roman" w:cs="Times New Roman"/>
          <w:color w:val="008000"/>
          <w:sz w:val="33"/>
          <w:szCs w:val="33"/>
          <w:lang w:eastAsia="ru-RU"/>
        </w:rPr>
        <w:br/>
        <w:t>Необходимо сделать так, чтобы профсоюзная организация жила активной, полноценной жизнью, и это чувствовал каждый, кто имеет профсоюзный билет!</w:t>
      </w:r>
      <w:r w:rsidRPr="00971532">
        <w:rPr>
          <w:rFonts w:ascii="Times New Roman" w:eastAsia="Times New Roman" w:hAnsi="Times New Roman" w:cs="Times New Roman"/>
          <w:color w:val="454545"/>
          <w:sz w:val="33"/>
          <w:szCs w:val="33"/>
          <w:lang w:eastAsia="ru-RU"/>
        </w:rPr>
        <w:br/>
        <w:t> </w:t>
      </w:r>
      <w:r w:rsidRPr="00971532">
        <w:rPr>
          <w:rFonts w:ascii="Times New Roman" w:eastAsia="Times New Roman" w:hAnsi="Times New Roman" w:cs="Times New Roman"/>
          <w:color w:val="454545"/>
          <w:sz w:val="33"/>
          <w:szCs w:val="33"/>
          <w:lang w:eastAsia="ru-RU"/>
        </w:rPr>
        <w:br/>
      </w:r>
      <w:r w:rsidRPr="00971532">
        <w:rPr>
          <w:rFonts w:ascii="Times New Roman" w:eastAsia="Times New Roman" w:hAnsi="Times New Roman" w:cs="Times New Roman"/>
          <w:color w:val="800080"/>
          <w:sz w:val="33"/>
          <w:szCs w:val="33"/>
          <w:lang w:eastAsia="ru-RU"/>
        </w:rPr>
        <w:t>Как вступить в профсоюз?</w:t>
      </w:r>
      <w:r w:rsidRPr="00971532">
        <w:rPr>
          <w:rFonts w:ascii="Times New Roman" w:eastAsia="Times New Roman" w:hAnsi="Times New Roman" w:cs="Times New Roman"/>
          <w:color w:val="800080"/>
          <w:sz w:val="33"/>
          <w:szCs w:val="33"/>
          <w:lang w:eastAsia="ru-RU"/>
        </w:rPr>
        <w:br/>
        <w:t>Нужно заполнить бланк заявления о вступлении в профсоюз. Дата приема в профсоюз исчисляется со дня подачи заявления в первичную профсоюзную организацию.</w:t>
      </w:r>
      <w:r w:rsidRPr="00971532">
        <w:rPr>
          <w:rFonts w:ascii="Times New Roman" w:eastAsia="Times New Roman" w:hAnsi="Times New Roman" w:cs="Times New Roman"/>
          <w:color w:val="800080"/>
          <w:sz w:val="33"/>
          <w:szCs w:val="33"/>
          <w:lang w:eastAsia="ru-RU"/>
        </w:rPr>
        <w:br/>
        <w:t> </w:t>
      </w:r>
      <w:r w:rsidRPr="00971532">
        <w:rPr>
          <w:rFonts w:ascii="Times New Roman" w:eastAsia="Times New Roman" w:hAnsi="Times New Roman" w:cs="Times New Roman"/>
          <w:color w:val="454545"/>
          <w:sz w:val="33"/>
          <w:szCs w:val="33"/>
          <w:lang w:eastAsia="ru-RU"/>
        </w:rPr>
        <w:br/>
      </w:r>
      <w:r w:rsidRPr="00971532">
        <w:rPr>
          <w:rFonts w:ascii="Times New Roman" w:eastAsia="Times New Roman" w:hAnsi="Times New Roman" w:cs="Times New Roman"/>
          <w:color w:val="800080"/>
          <w:sz w:val="33"/>
          <w:szCs w:val="33"/>
          <w:lang w:eastAsia="ru-RU"/>
        </w:rPr>
        <w:t xml:space="preserve">Хочется пожелать нашему профсоюзному комитету насыщенной, интересной и эффективной деятельности, позволяющей реализовать </w:t>
      </w:r>
      <w:proofErr w:type="gramStart"/>
      <w:r w:rsidRPr="00971532">
        <w:rPr>
          <w:rFonts w:ascii="Times New Roman" w:eastAsia="Times New Roman" w:hAnsi="Times New Roman" w:cs="Times New Roman"/>
          <w:color w:val="800080"/>
          <w:sz w:val="33"/>
          <w:szCs w:val="33"/>
          <w:lang w:eastAsia="ru-RU"/>
        </w:rPr>
        <w:t>намеченное</w:t>
      </w:r>
      <w:proofErr w:type="gramEnd"/>
      <w:r w:rsidRPr="00971532">
        <w:rPr>
          <w:rFonts w:ascii="Times New Roman" w:eastAsia="Times New Roman" w:hAnsi="Times New Roman" w:cs="Times New Roman"/>
          <w:color w:val="800080"/>
          <w:sz w:val="33"/>
          <w:szCs w:val="33"/>
          <w:lang w:eastAsia="ru-RU"/>
        </w:rPr>
        <w:t>. А каждому члену ПК – лучше осознать, что единому, сплоченному, постоянно развивающемуся профессиональному союзу по плечу сделать профессию педагога, работника ДОУ – престижной.</w:t>
      </w:r>
    </w:p>
    <w:p w:rsidR="00AB410D" w:rsidRDefault="00AB410D" w:rsidP="00AB410D"/>
    <w:p w:rsidR="0041571F" w:rsidRDefault="0041571F"/>
    <w:sectPr w:rsidR="0041571F" w:rsidSect="004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0D"/>
    <w:rsid w:val="0041571F"/>
    <w:rsid w:val="006A4A68"/>
    <w:rsid w:val="00AB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2018-12-05T06:02:00Z</dcterms:created>
  <dcterms:modified xsi:type="dcterms:W3CDTF">2018-12-05T06:02:00Z</dcterms:modified>
</cp:coreProperties>
</file>